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EF170" w14:textId="77777777" w:rsidR="00E16D74" w:rsidRDefault="00E16D74" w:rsidP="00E16D74">
      <w:pPr>
        <w:spacing w:after="0" w:line="240" w:lineRule="auto"/>
        <w:rPr>
          <w:rFonts w:asciiTheme="minorHAnsi" w:hAnsiTheme="minorHAnsi"/>
          <w:sz w:val="16"/>
          <w:szCs w:val="16"/>
        </w:rPr>
      </w:pPr>
    </w:p>
    <w:p w14:paraId="76911E84" w14:textId="77777777" w:rsidR="00834051" w:rsidRPr="00E16D74" w:rsidRDefault="00834051" w:rsidP="00E16D74">
      <w:pPr>
        <w:spacing w:after="0" w:line="240" w:lineRule="auto"/>
        <w:rPr>
          <w:rFonts w:asciiTheme="minorHAnsi" w:hAnsiTheme="minorHAnsi"/>
          <w:sz w:val="16"/>
          <w:szCs w:val="16"/>
        </w:rPr>
      </w:pPr>
      <w:r w:rsidRPr="00E16D74">
        <w:rPr>
          <w:rFonts w:asciiTheme="minorHAnsi" w:hAnsiTheme="minorHAnsi"/>
          <w:sz w:val="16"/>
          <w:szCs w:val="16"/>
        </w:rPr>
        <w:t xml:space="preserve">Załącznik nr </w:t>
      </w:r>
      <w:r w:rsidR="00EA0D1E">
        <w:rPr>
          <w:rFonts w:asciiTheme="minorHAnsi" w:hAnsiTheme="minorHAnsi"/>
          <w:sz w:val="16"/>
          <w:szCs w:val="16"/>
        </w:rPr>
        <w:t>3</w:t>
      </w:r>
      <w:r w:rsidR="00EE3E42" w:rsidRPr="00E16D74">
        <w:rPr>
          <w:rFonts w:asciiTheme="minorHAnsi" w:hAnsiTheme="minorHAnsi"/>
          <w:sz w:val="16"/>
          <w:szCs w:val="16"/>
        </w:rPr>
        <w:t xml:space="preserve"> </w:t>
      </w:r>
      <w:r w:rsidR="00E16D74" w:rsidRPr="00E16D74">
        <w:rPr>
          <w:rFonts w:asciiTheme="minorHAnsi" w:hAnsiTheme="minorHAnsi"/>
          <w:sz w:val="16"/>
          <w:szCs w:val="16"/>
        </w:rPr>
        <w:t xml:space="preserve">do </w:t>
      </w:r>
      <w:r w:rsidR="00E16D74" w:rsidRPr="00E16D74">
        <w:rPr>
          <w:color w:val="000000"/>
          <w:sz w:val="16"/>
          <w:szCs w:val="16"/>
        </w:rPr>
        <w:t xml:space="preserve">Regulaminu Komisji Oceny Projektów powołanych w ramach Osi Priorytetowych I-VII </w:t>
      </w:r>
      <w:r w:rsidR="000A6168">
        <w:rPr>
          <w:color w:val="000000"/>
          <w:sz w:val="16"/>
          <w:szCs w:val="16"/>
        </w:rPr>
        <w:t xml:space="preserve">oraz XII </w:t>
      </w:r>
      <w:r w:rsidR="00E16D74" w:rsidRPr="00E16D74">
        <w:rPr>
          <w:color w:val="000000"/>
          <w:sz w:val="16"/>
          <w:szCs w:val="16"/>
        </w:rPr>
        <w:t>Regionalnego Programu Operacyjnego Województwa Mazowieckiego na lata 2014-2020</w:t>
      </w:r>
      <w:r w:rsidRPr="00E16D74">
        <w:rPr>
          <w:rFonts w:asciiTheme="minorHAnsi" w:hAnsiTheme="minorHAnsi"/>
          <w:sz w:val="16"/>
          <w:szCs w:val="16"/>
        </w:rPr>
        <w:t xml:space="preserve"> </w:t>
      </w:r>
    </w:p>
    <w:p w14:paraId="384C9D13" w14:textId="77777777" w:rsidR="00834051" w:rsidRPr="00AA0423" w:rsidRDefault="00834051" w:rsidP="00834051">
      <w:pPr>
        <w:jc w:val="center"/>
        <w:rPr>
          <w:rFonts w:asciiTheme="minorHAnsi" w:eastAsia="Times New Roman" w:hAnsiTheme="minorHAnsi"/>
          <w:b/>
          <w:bCs/>
          <w:lang w:eastAsia="pl-PL"/>
        </w:rPr>
      </w:pPr>
    </w:p>
    <w:p w14:paraId="6E32A3C3" w14:textId="77777777" w:rsidR="00762030" w:rsidRPr="00AA0423" w:rsidRDefault="00762030" w:rsidP="00762030">
      <w:pPr>
        <w:widowControl w:val="0"/>
        <w:tabs>
          <w:tab w:val="left" w:pos="0"/>
        </w:tabs>
        <w:spacing w:before="120" w:after="120" w:line="240" w:lineRule="auto"/>
        <w:rPr>
          <w:rFonts w:asciiTheme="minorHAnsi" w:hAnsiTheme="minorHAnsi"/>
          <w:b/>
        </w:rPr>
      </w:pPr>
      <w:r w:rsidRPr="00AA0423">
        <w:rPr>
          <w:rFonts w:asciiTheme="minorHAnsi" w:hAnsiTheme="minorHAnsi"/>
          <w:b/>
        </w:rPr>
        <w:t>Numer konkursu</w:t>
      </w:r>
      <w:r w:rsidR="00CE1BED">
        <w:rPr>
          <w:rFonts w:asciiTheme="minorHAnsi" w:hAnsiTheme="minorHAnsi"/>
          <w:b/>
        </w:rPr>
        <w:t xml:space="preserve">  </w:t>
      </w:r>
      <w:r w:rsidRPr="00AA0423">
        <w:rPr>
          <w:rFonts w:asciiTheme="minorHAnsi" w:hAnsiTheme="minorHAnsi"/>
          <w:b/>
        </w:rPr>
        <w:t>…………………………………</w:t>
      </w:r>
    </w:p>
    <w:p w14:paraId="27C16315" w14:textId="77777777" w:rsidR="00762030" w:rsidRPr="00AA0423" w:rsidRDefault="00CE1BED" w:rsidP="00762030">
      <w:pPr>
        <w:widowControl w:val="0"/>
        <w:tabs>
          <w:tab w:val="left" w:pos="0"/>
        </w:tabs>
        <w:spacing w:before="120" w:after="120" w:line="240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Numer projektu</w:t>
      </w:r>
      <w:r w:rsidR="000819D4" w:rsidRPr="00AA0423">
        <w:rPr>
          <w:rFonts w:asciiTheme="minorHAnsi" w:hAnsiTheme="minorHAnsi"/>
          <w:b/>
        </w:rPr>
        <w:t xml:space="preserve">  </w:t>
      </w:r>
      <w:r>
        <w:rPr>
          <w:rFonts w:asciiTheme="minorHAnsi" w:hAnsiTheme="minorHAnsi"/>
          <w:b/>
        </w:rPr>
        <w:t xml:space="preserve"> </w:t>
      </w:r>
      <w:r w:rsidR="00762030" w:rsidRPr="00AA0423">
        <w:rPr>
          <w:rFonts w:asciiTheme="minorHAnsi" w:hAnsiTheme="minorHAnsi"/>
          <w:b/>
        </w:rPr>
        <w:t>………………………………….</w:t>
      </w:r>
    </w:p>
    <w:p w14:paraId="4102DE31" w14:textId="77777777" w:rsidR="00762030" w:rsidRPr="00AA0423" w:rsidRDefault="00762030" w:rsidP="00762030">
      <w:pPr>
        <w:spacing w:after="0" w:line="240" w:lineRule="auto"/>
        <w:rPr>
          <w:rFonts w:asciiTheme="minorHAnsi" w:hAnsiTheme="minorHAnsi"/>
          <w:b/>
          <w:color w:val="000000" w:themeColor="text1"/>
        </w:rPr>
      </w:pPr>
    </w:p>
    <w:p w14:paraId="2612D52B" w14:textId="77777777" w:rsidR="001045F6" w:rsidRPr="00AA0423" w:rsidRDefault="001045F6">
      <w:pPr>
        <w:spacing w:after="0" w:line="240" w:lineRule="auto"/>
        <w:rPr>
          <w:rFonts w:asciiTheme="minorHAnsi" w:hAnsiTheme="minorHAnsi"/>
          <w:b/>
          <w:sz w:val="20"/>
          <w:szCs w:val="20"/>
        </w:rPr>
      </w:pPr>
    </w:p>
    <w:p w14:paraId="3B88A485" w14:textId="4DE67C3D" w:rsidR="00120A44" w:rsidRDefault="00797552" w:rsidP="00834051">
      <w:pPr>
        <w:spacing w:after="0" w:line="240" w:lineRule="auto"/>
        <w:jc w:val="center"/>
        <w:rPr>
          <w:rFonts w:asciiTheme="minorHAnsi" w:hAnsiTheme="minorHAnsi"/>
          <w:b/>
          <w:sz w:val="20"/>
          <w:szCs w:val="20"/>
        </w:rPr>
      </w:pPr>
      <w:r w:rsidRPr="00AA0423">
        <w:rPr>
          <w:rFonts w:asciiTheme="minorHAnsi" w:hAnsiTheme="minorHAnsi"/>
          <w:b/>
          <w:sz w:val="20"/>
          <w:szCs w:val="20"/>
        </w:rPr>
        <w:t>Deklaracja</w:t>
      </w:r>
      <w:r w:rsidR="00834051" w:rsidRPr="00AA0423">
        <w:rPr>
          <w:rFonts w:asciiTheme="minorHAnsi" w:hAnsiTheme="minorHAnsi"/>
          <w:b/>
          <w:sz w:val="20"/>
          <w:szCs w:val="20"/>
        </w:rPr>
        <w:t xml:space="preserve"> bezstronności i poufności</w:t>
      </w:r>
      <w:r w:rsidRPr="00AA0423">
        <w:rPr>
          <w:rFonts w:asciiTheme="minorHAnsi" w:hAnsiTheme="minorHAnsi"/>
          <w:b/>
          <w:sz w:val="20"/>
          <w:szCs w:val="20"/>
        </w:rPr>
        <w:t xml:space="preserve"> dla </w:t>
      </w:r>
      <w:r w:rsidR="002E641E" w:rsidRPr="00AA0423">
        <w:rPr>
          <w:rFonts w:asciiTheme="minorHAnsi" w:hAnsiTheme="minorHAnsi"/>
          <w:b/>
          <w:sz w:val="20"/>
          <w:szCs w:val="20"/>
        </w:rPr>
        <w:t xml:space="preserve">oceniających członków KOP z ramienia ZIT </w:t>
      </w:r>
    </w:p>
    <w:p w14:paraId="1E391C22" w14:textId="0FF91461" w:rsidR="00FE7E86" w:rsidRDefault="00FE7E86" w:rsidP="00834051">
      <w:pPr>
        <w:spacing w:after="0" w:line="240" w:lineRule="auto"/>
        <w:jc w:val="center"/>
        <w:rPr>
          <w:rFonts w:asciiTheme="minorHAnsi" w:hAnsiTheme="minorHAnsi"/>
          <w:b/>
          <w:sz w:val="20"/>
          <w:szCs w:val="20"/>
        </w:rPr>
      </w:pPr>
    </w:p>
    <w:p w14:paraId="618F806A" w14:textId="593E3EAB" w:rsidR="00FE7E86" w:rsidRDefault="00FE7E86" w:rsidP="00834051">
      <w:pPr>
        <w:spacing w:after="0" w:line="240" w:lineRule="auto"/>
        <w:jc w:val="center"/>
        <w:rPr>
          <w:rFonts w:asciiTheme="minorHAnsi" w:hAnsiTheme="minorHAnsi"/>
          <w:b/>
          <w:sz w:val="20"/>
          <w:szCs w:val="20"/>
        </w:rPr>
      </w:pPr>
    </w:p>
    <w:p w14:paraId="71AA0743" w14:textId="77777777" w:rsidR="00FE7E86" w:rsidRDefault="00FE7E86" w:rsidP="00FE7E86">
      <w:pPr>
        <w:spacing w:before="240" w:after="0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</w:rPr>
        <w:t>Niniejszym oświadczam, że:</w:t>
      </w:r>
    </w:p>
    <w:p w14:paraId="22E58A4E" w14:textId="40B73CC7" w:rsidR="00FE7E86" w:rsidRDefault="00FE7E86" w:rsidP="00FE7E86">
      <w:pPr>
        <w:pStyle w:val="Akapitzlist"/>
        <w:numPr>
          <w:ilvl w:val="0"/>
          <w:numId w:val="6"/>
        </w:numPr>
        <w:ind w:left="284" w:hanging="284"/>
        <w:jc w:val="both"/>
        <w:rPr>
          <w:rFonts w:eastAsia="Times New Roman" w:cstheme="minorHAnsi"/>
        </w:rPr>
      </w:pPr>
      <w:r>
        <w:rPr>
          <w:rFonts w:eastAsia="Times New Roman" w:cs="Arial"/>
        </w:rPr>
        <w:t xml:space="preserve">Nie brałem/łam udziału w przygotowaniu któregokolwiek wniosku/projektu złożonego w ramach niniejszego naboru. Nie zachodzą żadne okoliczności mogące budzić uzasadnione wątpliwości, </w:t>
      </w:r>
      <w:r>
        <w:rPr>
          <w:rFonts w:eastAsia="Times New Roman" w:cs="Arial"/>
        </w:rPr>
        <w:br/>
        <w:t xml:space="preserve">co do bezstronności oceniającego względem </w:t>
      </w:r>
      <w:bookmarkStart w:id="0" w:name="_Hlk112322327"/>
      <w:r>
        <w:rPr>
          <w:rFonts w:eastAsia="Times New Roman" w:cs="Arial"/>
        </w:rPr>
        <w:t xml:space="preserve">podmiotu ubiegającego się o dofinansowanie </w:t>
      </w:r>
      <w:r>
        <w:rPr>
          <w:rFonts w:eastAsia="Times New Roman" w:cs="Arial"/>
        </w:rPr>
        <w:br/>
        <w:t>lub podmiotu, który złożył wniosek będący przedmiotem oceny</w:t>
      </w:r>
      <w:bookmarkEnd w:id="0"/>
      <w:r>
        <w:rPr>
          <w:rFonts w:eastAsia="Times New Roman" w:cs="Arial"/>
        </w:rPr>
        <w:t>.</w:t>
      </w:r>
    </w:p>
    <w:p w14:paraId="5AF79AA4" w14:textId="7E5FFE6E" w:rsidR="00FE7E86" w:rsidRDefault="00FE7E86" w:rsidP="00FE7E86">
      <w:pPr>
        <w:pStyle w:val="Akapitzlist"/>
        <w:numPr>
          <w:ilvl w:val="0"/>
          <w:numId w:val="6"/>
        </w:numPr>
        <w:ind w:left="284" w:hanging="284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Według mojej wiedzy w stosunku do  podmiotu ubiegającego się o dofinansowanie lub podmiotu, </w:t>
      </w:r>
      <w:r>
        <w:rPr>
          <w:rFonts w:eastAsia="Times New Roman" w:cstheme="minorHAnsi"/>
        </w:rPr>
        <w:br/>
        <w:t xml:space="preserve">który złożył wniosek będący przedmiotem oceny nie zachodzi konflikt interesu, o którym mowa </w:t>
      </w:r>
      <w:r>
        <w:rPr>
          <w:rFonts w:eastAsia="Times New Roman" w:cstheme="minorHAnsi"/>
        </w:rPr>
        <w:br/>
        <w:t xml:space="preserve">w art. 61 rozporządzenia Parlamentu Europejskiego i Rady (UE, EURATOM) nr 2018/1046 z dnia 18 lipca 2018 r. w sprawie zasad finansowych mających zastosowanie do budżetu ogólnego Unii zmieniającego rozporządzenia (UE) nr 1296/2013, (UE) nr 1301/2013, (UE) nr 1303/2013, (UE) nr 1304/2013, (UE) nr 1309/2013, (UE) nr 1316/2013, (UE) nr 223/2014 i (UE) nr 283/2014 oraz decyzję </w:t>
      </w:r>
      <w:r>
        <w:rPr>
          <w:rFonts w:eastAsia="Times New Roman" w:cstheme="minorHAnsi"/>
        </w:rPr>
        <w:br/>
        <w:t xml:space="preserve">nr 541/2014/UE, a także uchylającego rozporządzenie (UE, </w:t>
      </w:r>
      <w:proofErr w:type="spellStart"/>
      <w:r>
        <w:rPr>
          <w:rFonts w:eastAsia="Times New Roman" w:cstheme="minorHAnsi"/>
        </w:rPr>
        <w:t>Euratom</w:t>
      </w:r>
      <w:proofErr w:type="spellEnd"/>
      <w:r>
        <w:rPr>
          <w:rFonts w:eastAsia="Times New Roman" w:cstheme="minorHAnsi"/>
        </w:rPr>
        <w:t>) nr 966/2012.</w:t>
      </w:r>
    </w:p>
    <w:p w14:paraId="67F46A48" w14:textId="6F7D1259" w:rsidR="00FE7E86" w:rsidRDefault="00FE7E86" w:rsidP="00FE7E86">
      <w:pPr>
        <w:pStyle w:val="Akapitzlist"/>
        <w:numPr>
          <w:ilvl w:val="0"/>
          <w:numId w:val="6"/>
        </w:numPr>
        <w:ind w:left="284" w:hanging="284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Nie zachodzi żadna z okoliczności powodujących wyłączenie mnie z udziału w ocenie projektu </w:t>
      </w:r>
      <w:r>
        <w:rPr>
          <w:rFonts w:eastAsia="Times New Roman" w:cstheme="minorHAnsi"/>
        </w:rPr>
        <w:br/>
        <w:t xml:space="preserve">na podstawie zapisów </w:t>
      </w:r>
      <w:r w:rsidRPr="00E91A33">
        <w:rPr>
          <w:rFonts w:eastAsia="Times New Roman" w:cstheme="minorHAnsi"/>
        </w:rPr>
        <w:t xml:space="preserve">art. 24 </w:t>
      </w:r>
      <w:r w:rsidR="00E91A33" w:rsidRPr="00E91A33">
        <w:rPr>
          <w:rFonts w:asciiTheme="minorHAnsi" w:eastAsia="Times New Roman" w:hAnsiTheme="minorHAnsi"/>
          <w:lang w:eastAsia="pl-PL"/>
        </w:rPr>
        <w:t>§ 1 i  2</w:t>
      </w:r>
      <w:r w:rsidRPr="00E91A33">
        <w:rPr>
          <w:rFonts w:eastAsia="Times New Roman" w:cstheme="minorHAnsi"/>
        </w:rPr>
        <w:t xml:space="preserve"> ustawy</w:t>
      </w:r>
      <w:r>
        <w:rPr>
          <w:rFonts w:eastAsia="Times New Roman" w:cstheme="minorHAnsi"/>
        </w:rPr>
        <w:t xml:space="preserve"> z dnia 14 czerwca 1960 r. – Kodeks postępowania administracyjnego (Dz. U. z 2021 r., poz. 735 ze zm.) dotyczących wyłączenia pracownika w tym że:</w:t>
      </w:r>
    </w:p>
    <w:p w14:paraId="269E2ACB" w14:textId="77777777" w:rsidR="00FE7E86" w:rsidRDefault="00FE7E86" w:rsidP="00FE7E86">
      <w:pPr>
        <w:pStyle w:val="Akapitzlist"/>
        <w:numPr>
          <w:ilvl w:val="0"/>
          <w:numId w:val="7"/>
        </w:numPr>
        <w:ind w:left="709" w:hanging="425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nie pozostaję w związku małżeńskim albo w stosunku pokrewieństwa lub powinowactwa w linii prostej, pokrewieństwa lub powinowactwa w linii bocznej do drugiego stopnia i nie jestem związany/a z tytułu przysposobienia, opieki, kurateli z podmiotem ubiegającym </w:t>
      </w:r>
      <w:r>
        <w:rPr>
          <w:rFonts w:eastAsia="Times New Roman" w:cstheme="minorHAnsi"/>
        </w:rPr>
        <w:br/>
        <w:t xml:space="preserve">się o dofinansowanie lub podmiotem, który złożył wniosek będący przedmiotem oceny, </w:t>
      </w:r>
      <w:r>
        <w:rPr>
          <w:rFonts w:eastAsia="Times New Roman" w:cstheme="minorHAnsi"/>
        </w:rPr>
        <w:br/>
        <w:t>ich przedstawicielami lub członkami władz;</w:t>
      </w:r>
    </w:p>
    <w:p w14:paraId="3D343E8F" w14:textId="77777777" w:rsidR="00FE7E86" w:rsidRDefault="00FE7E86" w:rsidP="00FE7E86">
      <w:pPr>
        <w:pStyle w:val="Akapitzlist"/>
        <w:numPr>
          <w:ilvl w:val="0"/>
          <w:numId w:val="7"/>
        </w:numPr>
        <w:ind w:left="709" w:hanging="425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wyżej wskazane powody wyłączenia oceniającego trwają mimo ustania uzasadniającego </w:t>
      </w:r>
      <w:r>
        <w:rPr>
          <w:rFonts w:eastAsia="Times New Roman" w:cstheme="minorHAnsi"/>
        </w:rPr>
        <w:br/>
        <w:t>je małżeństwa, przysposobienia, opieki lub kurateli.</w:t>
      </w:r>
    </w:p>
    <w:p w14:paraId="1850C480" w14:textId="7494769A" w:rsidR="00FE7E86" w:rsidRDefault="00FE7E86" w:rsidP="00FE7E86">
      <w:pPr>
        <w:pStyle w:val="Akapitzlist"/>
        <w:numPr>
          <w:ilvl w:val="0"/>
          <w:numId w:val="6"/>
        </w:numPr>
        <w:ind w:left="284" w:hanging="284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W przypadku powzięcia informacji o istnieniu jakiejkolwiek okoliczności mogącej budzić uzasadnione wątpliwości, co do mojej bezstronności, o której mowa w art. 24 </w:t>
      </w:r>
      <w:r w:rsidR="00462397" w:rsidRPr="00E91A33">
        <w:rPr>
          <w:rFonts w:asciiTheme="minorHAnsi" w:eastAsia="Times New Roman" w:hAnsiTheme="minorHAnsi"/>
          <w:lang w:eastAsia="pl-PL"/>
        </w:rPr>
        <w:t>§ 1 i  2</w:t>
      </w:r>
      <w:r w:rsidR="00462397" w:rsidRPr="00E91A33">
        <w:rPr>
          <w:rFonts w:eastAsia="Times New Roman" w:cstheme="minorHAnsi"/>
        </w:rPr>
        <w:t xml:space="preserve"> </w:t>
      </w:r>
      <w:r>
        <w:rPr>
          <w:rFonts w:eastAsia="Times New Roman" w:cstheme="minorHAnsi"/>
        </w:rPr>
        <w:t>Kodeksu postępowania administracyjnego lub wystąpieniu konfliktu interesu, o którym mowa w art. 61 ww. rozporządzenia</w:t>
      </w:r>
      <w:r>
        <w:rPr>
          <w:rFonts w:eastAsia="Times New Roman" w:cstheme="minorHAnsi"/>
        </w:rPr>
        <w:br/>
        <w:t xml:space="preserve">w odniesieniu do </w:t>
      </w:r>
      <w:bookmarkStart w:id="1" w:name="_Hlk112328709"/>
      <w:r>
        <w:rPr>
          <w:rFonts w:eastAsia="Times New Roman" w:cstheme="minorHAnsi"/>
        </w:rPr>
        <w:t xml:space="preserve">podmiotu ubiegającego się o dofinansowanie lub podmiotu, który złożył wniosek będący przedmiotem oceny, </w:t>
      </w:r>
      <w:bookmarkEnd w:id="1"/>
      <w:r>
        <w:rPr>
          <w:rFonts w:eastAsia="Times New Roman" w:cstheme="minorHAnsi"/>
        </w:rPr>
        <w:t xml:space="preserve">zobowiązuję się do niezwłocznego jej pisemnego zgłoszenia przewodniczącemu Komisji Oceny Projektów/przełożonemu oraz wyłączenia się </w:t>
      </w:r>
      <w:bookmarkStart w:id="2" w:name="_Hlk103949984"/>
      <w:r>
        <w:rPr>
          <w:rFonts w:eastAsia="Times New Roman" w:cstheme="minorHAnsi"/>
        </w:rPr>
        <w:t>z dalszego postępowania dotyczącego przedmiotowego projektu</w:t>
      </w:r>
      <w:bookmarkEnd w:id="2"/>
      <w:r>
        <w:rPr>
          <w:rFonts w:eastAsia="Times New Roman" w:cstheme="minorHAnsi"/>
        </w:rPr>
        <w:t xml:space="preserve"> do czasu otrzymania stosownej decyzji w tej sprawie.</w:t>
      </w:r>
    </w:p>
    <w:p w14:paraId="6D8F2017" w14:textId="77777777" w:rsidR="00FE7E86" w:rsidRDefault="00FE7E86" w:rsidP="00FE7E86">
      <w:pPr>
        <w:pStyle w:val="Akapitzlist"/>
        <w:numPr>
          <w:ilvl w:val="0"/>
          <w:numId w:val="6"/>
        </w:numPr>
        <w:ind w:left="284" w:hanging="284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Zobowiązuję się wypełniać moje obowiązki rzetelnie i obiektywnie, zgodnie z posiadaną wiedzą.</w:t>
      </w:r>
    </w:p>
    <w:p w14:paraId="26CEF809" w14:textId="77777777" w:rsidR="00FE7E86" w:rsidRDefault="00FE7E86" w:rsidP="00FE7E86">
      <w:pPr>
        <w:pStyle w:val="Akapitzlist"/>
        <w:numPr>
          <w:ilvl w:val="0"/>
          <w:numId w:val="6"/>
        </w:numPr>
        <w:ind w:left="284" w:hanging="284"/>
        <w:jc w:val="both"/>
        <w:rPr>
          <w:rFonts w:eastAsia="Times New Roman" w:cstheme="minorHAnsi"/>
        </w:rPr>
      </w:pPr>
      <w:r>
        <w:rPr>
          <w:rFonts w:eastAsia="Times New Roman" w:cstheme="minorHAnsi"/>
          <w:bCs/>
        </w:rPr>
        <w:lastRenderedPageBreak/>
        <w:t xml:space="preserve">Zobowiązuję się do zachowania w tajemnicy wszystkich informacji i dokumentów ujawnionych </w:t>
      </w:r>
      <w:r>
        <w:rPr>
          <w:rFonts w:eastAsia="Times New Roman" w:cstheme="minorHAnsi"/>
          <w:bCs/>
        </w:rPr>
        <w:br/>
        <w:t>i wytworzonych w związku z wykonywaniem powierzonych mi obowiązków.</w:t>
      </w:r>
    </w:p>
    <w:p w14:paraId="6D0E377A" w14:textId="77777777" w:rsidR="00FE7E86" w:rsidRDefault="00FE7E86" w:rsidP="00FE7E86">
      <w:pPr>
        <w:pStyle w:val="Akapitzlist"/>
        <w:numPr>
          <w:ilvl w:val="0"/>
          <w:numId w:val="6"/>
        </w:numPr>
        <w:ind w:left="284" w:hanging="284"/>
        <w:jc w:val="both"/>
        <w:rPr>
          <w:rFonts w:eastAsia="Times New Roman" w:cstheme="minorHAnsi"/>
        </w:rPr>
      </w:pPr>
      <w:r>
        <w:rPr>
          <w:rFonts w:eastAsia="Times New Roman" w:cstheme="minorHAnsi"/>
          <w:bCs/>
        </w:rPr>
        <w:t>Zobowiązuję się przekazane mi i wytworzone przeze mnie informacje - utrwalone w formie pisemnej lub elektronicznej - wykorzystywać wyłącznie w celu wykonania zleconego mi zadania, a po jego zakończeniu do ich zniszczenia lub usunięcia</w:t>
      </w:r>
      <w:r>
        <w:rPr>
          <w:rFonts w:eastAsia="Times New Roman" w:cstheme="minorHAnsi"/>
        </w:rPr>
        <w:t>.</w:t>
      </w:r>
    </w:p>
    <w:p w14:paraId="557324BA" w14:textId="77777777" w:rsidR="00FE7E86" w:rsidRDefault="00FE7E86" w:rsidP="00FE7E86">
      <w:pPr>
        <w:pStyle w:val="Akapitzlist"/>
        <w:ind w:left="284"/>
        <w:jc w:val="both"/>
        <w:rPr>
          <w:rFonts w:eastAsia="Times New Roman" w:cstheme="minorHAnsi"/>
        </w:rPr>
      </w:pPr>
    </w:p>
    <w:p w14:paraId="3D54D281" w14:textId="77777777" w:rsidR="00FE7E86" w:rsidRDefault="00FE7E86" w:rsidP="00FE7E86">
      <w:pPr>
        <w:spacing w:after="0"/>
        <w:rPr>
          <w:rFonts w:eastAsiaTheme="minorEastAsia" w:cstheme="minorBidi"/>
          <w:bCs/>
        </w:rPr>
      </w:pPr>
      <w:r>
        <w:rPr>
          <w:bCs/>
        </w:rPr>
        <w:t>POUCZENIE:</w:t>
      </w:r>
    </w:p>
    <w:p w14:paraId="7A1C7E05" w14:textId="6473B99E" w:rsidR="00FE7E86" w:rsidRDefault="00837872" w:rsidP="00FE7E86">
      <w:pPr>
        <w:spacing w:after="0"/>
        <w:rPr>
          <w:bCs/>
        </w:rPr>
      </w:pPr>
      <w:r>
        <w:rPr>
          <w:bCs/>
        </w:rPr>
        <w:t>Jestem świadomy/ma odpowiedzialności karnej za złożenie fałszywych oświadczeń.</w:t>
      </w:r>
    </w:p>
    <w:p w14:paraId="5B856ABD" w14:textId="77777777" w:rsidR="00FE7E86" w:rsidRDefault="00FE7E86" w:rsidP="00FE7E86">
      <w:pPr>
        <w:spacing w:before="360" w:after="0"/>
        <w:rPr>
          <w:rFonts w:eastAsia="Times New Roman" w:cs="Arial"/>
        </w:rPr>
      </w:pPr>
    </w:p>
    <w:p w14:paraId="285CC235" w14:textId="77777777" w:rsidR="00FE7E86" w:rsidRDefault="00FE7E86" w:rsidP="00FE7E86">
      <w:pPr>
        <w:spacing w:before="360" w:after="0"/>
        <w:rPr>
          <w:rFonts w:eastAsia="Times New Roman" w:cs="Arial"/>
        </w:rPr>
      </w:pPr>
      <w:r>
        <w:rPr>
          <w:rFonts w:eastAsia="Times New Roman" w:cs="Arial"/>
        </w:rPr>
        <w:t xml:space="preserve">Warszawa, dnia ……………………..               </w:t>
      </w:r>
      <w:r>
        <w:rPr>
          <w:rFonts w:eastAsia="Times New Roman" w:cs="Arial"/>
        </w:rPr>
        <w:tab/>
        <w:t xml:space="preserve">      </w:t>
      </w:r>
      <w:r>
        <w:rPr>
          <w:rFonts w:eastAsia="Times New Roman" w:cs="Arial"/>
        </w:rPr>
        <w:tab/>
      </w:r>
      <w:r>
        <w:rPr>
          <w:rFonts w:eastAsia="Times New Roman" w:cs="Arial"/>
        </w:rPr>
        <w:tab/>
      </w:r>
      <w:r>
        <w:rPr>
          <w:rFonts w:eastAsia="Times New Roman" w:cs="Arial"/>
        </w:rPr>
        <w:tab/>
        <w:t>………………………………....</w:t>
      </w:r>
    </w:p>
    <w:p w14:paraId="0993342A" w14:textId="77777777" w:rsidR="00FE7E86" w:rsidRDefault="00FE7E86" w:rsidP="00FE7E86">
      <w:pPr>
        <w:contextualSpacing/>
        <w:rPr>
          <w:rFonts w:eastAsia="Times New Roman" w:cs="Arial"/>
        </w:rPr>
      </w:pPr>
      <w:r>
        <w:rPr>
          <w:rFonts w:eastAsia="Times New Roman" w:cs="Arial"/>
        </w:rPr>
        <w:tab/>
      </w:r>
      <w:r>
        <w:rPr>
          <w:rFonts w:eastAsia="Times New Roman" w:cs="Arial"/>
        </w:rPr>
        <w:tab/>
      </w:r>
      <w:r>
        <w:rPr>
          <w:rFonts w:eastAsia="Times New Roman" w:cs="Arial"/>
        </w:rPr>
        <w:tab/>
      </w:r>
      <w:r>
        <w:rPr>
          <w:rFonts w:eastAsia="Times New Roman" w:cs="Arial"/>
        </w:rPr>
        <w:tab/>
      </w:r>
      <w:r>
        <w:rPr>
          <w:rFonts w:eastAsia="Times New Roman" w:cs="Arial"/>
        </w:rPr>
        <w:tab/>
      </w:r>
      <w:r>
        <w:rPr>
          <w:rFonts w:eastAsia="Times New Roman" w:cs="Arial"/>
        </w:rPr>
        <w:tab/>
      </w:r>
      <w:r>
        <w:rPr>
          <w:rFonts w:eastAsia="Times New Roman" w:cs="Arial"/>
        </w:rPr>
        <w:tab/>
      </w:r>
      <w:r>
        <w:rPr>
          <w:rFonts w:eastAsia="Times New Roman" w:cs="Arial"/>
        </w:rPr>
        <w:tab/>
      </w:r>
      <w:r>
        <w:rPr>
          <w:rFonts w:eastAsia="Times New Roman" w:cs="Arial"/>
        </w:rPr>
        <w:tab/>
        <w:t>podpis</w:t>
      </w:r>
    </w:p>
    <w:p w14:paraId="43F70FFF" w14:textId="782D765C" w:rsidR="00FE7E86" w:rsidRDefault="00FE7E86" w:rsidP="00834051">
      <w:pPr>
        <w:spacing w:after="0" w:line="240" w:lineRule="auto"/>
        <w:jc w:val="center"/>
        <w:rPr>
          <w:rFonts w:asciiTheme="minorHAnsi" w:hAnsiTheme="minorHAnsi"/>
          <w:b/>
          <w:sz w:val="20"/>
          <w:szCs w:val="20"/>
        </w:rPr>
      </w:pPr>
    </w:p>
    <w:p w14:paraId="0322A7A1" w14:textId="77777777" w:rsidR="00FE7E86" w:rsidRDefault="00FE7E86" w:rsidP="00834051">
      <w:pPr>
        <w:spacing w:after="0" w:line="240" w:lineRule="auto"/>
        <w:jc w:val="center"/>
        <w:rPr>
          <w:rFonts w:asciiTheme="minorHAnsi" w:hAnsiTheme="minorHAnsi"/>
          <w:b/>
          <w:sz w:val="20"/>
          <w:szCs w:val="20"/>
        </w:rPr>
      </w:pPr>
    </w:p>
    <w:sectPr w:rsidR="00FE7E86" w:rsidSect="00FC1CD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D97C9" w14:textId="77777777" w:rsidR="008458F6" w:rsidRDefault="008458F6" w:rsidP="008036F4">
      <w:pPr>
        <w:spacing w:after="0" w:line="240" w:lineRule="auto"/>
      </w:pPr>
      <w:r>
        <w:separator/>
      </w:r>
    </w:p>
  </w:endnote>
  <w:endnote w:type="continuationSeparator" w:id="0">
    <w:p w14:paraId="18572D6C" w14:textId="77777777" w:rsidR="008458F6" w:rsidRDefault="008458F6" w:rsidP="008036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1973BB" w14:textId="77777777" w:rsidR="008458F6" w:rsidRDefault="008458F6" w:rsidP="008036F4">
      <w:pPr>
        <w:spacing w:after="0" w:line="240" w:lineRule="auto"/>
      </w:pPr>
      <w:r>
        <w:separator/>
      </w:r>
    </w:p>
  </w:footnote>
  <w:footnote w:type="continuationSeparator" w:id="0">
    <w:p w14:paraId="5325D7F6" w14:textId="77777777" w:rsidR="008458F6" w:rsidRDefault="008458F6" w:rsidP="008036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73B48" w14:textId="77777777" w:rsidR="008036F4" w:rsidRDefault="00383D17">
    <w:pPr>
      <w:pStyle w:val="Nagwek"/>
    </w:pPr>
    <w:r w:rsidRPr="00383D17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BB845AA" wp14:editId="5755474C">
          <wp:simplePos x="0" y="0"/>
          <wp:positionH relativeFrom="page">
            <wp:posOffset>1035863</wp:posOffset>
          </wp:positionH>
          <wp:positionV relativeFrom="paragraph">
            <wp:posOffset>-164287</wp:posOffset>
          </wp:positionV>
          <wp:extent cx="5730697" cy="550516"/>
          <wp:effectExtent l="19050" t="0" r="3353" b="0"/>
          <wp:wrapNone/>
          <wp:docPr id="14" name="Obraz 1" descr="C:\Users\k.ostrowski\Desktop\POZIOM KOLOR RPO+FLAGA RP+MAZOWSZE+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.ostrowski\Desktop\POZIOM KOLOR RPO+FLAGA RP+MAZOWSZE+EFR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584" cy="5506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80424"/>
    <w:multiLevelType w:val="hybridMultilevel"/>
    <w:tmpl w:val="2AB4AB5A"/>
    <w:lvl w:ilvl="0" w:tplc="175A20B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4BD645D"/>
    <w:multiLevelType w:val="hybridMultilevel"/>
    <w:tmpl w:val="584E1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EE40C6"/>
    <w:multiLevelType w:val="hybridMultilevel"/>
    <w:tmpl w:val="565C671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8385566"/>
    <w:multiLevelType w:val="hybridMultilevel"/>
    <w:tmpl w:val="F5766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1F312F"/>
    <w:multiLevelType w:val="hybridMultilevel"/>
    <w:tmpl w:val="3B34A7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8F4E91"/>
    <w:multiLevelType w:val="hybridMultilevel"/>
    <w:tmpl w:val="A4DE8994"/>
    <w:lvl w:ilvl="0" w:tplc="AA6A538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1429236">
    <w:abstractNumId w:val="1"/>
  </w:num>
  <w:num w:numId="2" w16cid:durableId="928125116">
    <w:abstractNumId w:val="4"/>
  </w:num>
  <w:num w:numId="3" w16cid:durableId="1278947864">
    <w:abstractNumId w:val="5"/>
  </w:num>
  <w:num w:numId="4" w16cid:durableId="423234084">
    <w:abstractNumId w:val="3"/>
  </w:num>
  <w:num w:numId="5" w16cid:durableId="17850430">
    <w:abstractNumId w:val="0"/>
  </w:num>
  <w:num w:numId="6" w16cid:durableId="9338254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396914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051"/>
    <w:rsid w:val="00036C21"/>
    <w:rsid w:val="00047837"/>
    <w:rsid w:val="00070C08"/>
    <w:rsid w:val="00071C06"/>
    <w:rsid w:val="000819D4"/>
    <w:rsid w:val="000918D5"/>
    <w:rsid w:val="000A6168"/>
    <w:rsid w:val="000A7B82"/>
    <w:rsid w:val="000D5155"/>
    <w:rsid w:val="000E458F"/>
    <w:rsid w:val="001045F6"/>
    <w:rsid w:val="00120A44"/>
    <w:rsid w:val="001256B6"/>
    <w:rsid w:val="00165AC8"/>
    <w:rsid w:val="00173FBC"/>
    <w:rsid w:val="00193135"/>
    <w:rsid w:val="001C301E"/>
    <w:rsid w:val="00227910"/>
    <w:rsid w:val="002E641E"/>
    <w:rsid w:val="002F50D8"/>
    <w:rsid w:val="00323073"/>
    <w:rsid w:val="00324037"/>
    <w:rsid w:val="003264A4"/>
    <w:rsid w:val="00364C8E"/>
    <w:rsid w:val="00376CB9"/>
    <w:rsid w:val="00383D17"/>
    <w:rsid w:val="003872E3"/>
    <w:rsid w:val="003A7595"/>
    <w:rsid w:val="003B176D"/>
    <w:rsid w:val="003B2DDC"/>
    <w:rsid w:val="00414110"/>
    <w:rsid w:val="00417D70"/>
    <w:rsid w:val="0042658A"/>
    <w:rsid w:val="0043708E"/>
    <w:rsid w:val="00442223"/>
    <w:rsid w:val="00462397"/>
    <w:rsid w:val="00472384"/>
    <w:rsid w:val="004A4C78"/>
    <w:rsid w:val="004B5568"/>
    <w:rsid w:val="004D578F"/>
    <w:rsid w:val="004D59D4"/>
    <w:rsid w:val="00510577"/>
    <w:rsid w:val="00523397"/>
    <w:rsid w:val="005259CA"/>
    <w:rsid w:val="00561120"/>
    <w:rsid w:val="005A1CC0"/>
    <w:rsid w:val="005B286C"/>
    <w:rsid w:val="005B341F"/>
    <w:rsid w:val="005C1114"/>
    <w:rsid w:val="005C44EC"/>
    <w:rsid w:val="005D7088"/>
    <w:rsid w:val="005D7D12"/>
    <w:rsid w:val="005E48B9"/>
    <w:rsid w:val="00624A98"/>
    <w:rsid w:val="00666F4A"/>
    <w:rsid w:val="0069009F"/>
    <w:rsid w:val="006A16DD"/>
    <w:rsid w:val="006B212B"/>
    <w:rsid w:val="006C6C5F"/>
    <w:rsid w:val="006E1DE9"/>
    <w:rsid w:val="00702B7E"/>
    <w:rsid w:val="00724A60"/>
    <w:rsid w:val="007263FA"/>
    <w:rsid w:val="00735888"/>
    <w:rsid w:val="00743021"/>
    <w:rsid w:val="00747E55"/>
    <w:rsid w:val="00762030"/>
    <w:rsid w:val="00797552"/>
    <w:rsid w:val="007A69BB"/>
    <w:rsid w:val="007D263E"/>
    <w:rsid w:val="007E0DD1"/>
    <w:rsid w:val="007E3D40"/>
    <w:rsid w:val="008036F4"/>
    <w:rsid w:val="008115A2"/>
    <w:rsid w:val="00817EA8"/>
    <w:rsid w:val="00834051"/>
    <w:rsid w:val="00837872"/>
    <w:rsid w:val="008458F6"/>
    <w:rsid w:val="008B0896"/>
    <w:rsid w:val="008D1DFD"/>
    <w:rsid w:val="008E506B"/>
    <w:rsid w:val="00911B6E"/>
    <w:rsid w:val="00922141"/>
    <w:rsid w:val="009373F4"/>
    <w:rsid w:val="00943689"/>
    <w:rsid w:val="00947FFB"/>
    <w:rsid w:val="00992450"/>
    <w:rsid w:val="009A0F4F"/>
    <w:rsid w:val="009B78A2"/>
    <w:rsid w:val="009D7CD5"/>
    <w:rsid w:val="00A0606D"/>
    <w:rsid w:val="00A51256"/>
    <w:rsid w:val="00A57B20"/>
    <w:rsid w:val="00AA0423"/>
    <w:rsid w:val="00AB03C4"/>
    <w:rsid w:val="00AC03C8"/>
    <w:rsid w:val="00AD73B4"/>
    <w:rsid w:val="00B50659"/>
    <w:rsid w:val="00BA0E52"/>
    <w:rsid w:val="00BA4D83"/>
    <w:rsid w:val="00BE01A8"/>
    <w:rsid w:val="00C133F4"/>
    <w:rsid w:val="00C34F23"/>
    <w:rsid w:val="00C56496"/>
    <w:rsid w:val="00C65360"/>
    <w:rsid w:val="00CB3C6E"/>
    <w:rsid w:val="00CC4249"/>
    <w:rsid w:val="00CD45D1"/>
    <w:rsid w:val="00CE1BED"/>
    <w:rsid w:val="00D45E71"/>
    <w:rsid w:val="00D72D67"/>
    <w:rsid w:val="00D807E2"/>
    <w:rsid w:val="00DA48C0"/>
    <w:rsid w:val="00DA4E71"/>
    <w:rsid w:val="00DA6160"/>
    <w:rsid w:val="00DA76B7"/>
    <w:rsid w:val="00DB2189"/>
    <w:rsid w:val="00DF470C"/>
    <w:rsid w:val="00DF5951"/>
    <w:rsid w:val="00E16D74"/>
    <w:rsid w:val="00E61FE4"/>
    <w:rsid w:val="00E916D7"/>
    <w:rsid w:val="00E91A33"/>
    <w:rsid w:val="00EA0D1E"/>
    <w:rsid w:val="00EC468D"/>
    <w:rsid w:val="00ED7263"/>
    <w:rsid w:val="00EE3E42"/>
    <w:rsid w:val="00F1362F"/>
    <w:rsid w:val="00F4095B"/>
    <w:rsid w:val="00F416D1"/>
    <w:rsid w:val="00F42DDE"/>
    <w:rsid w:val="00F73573"/>
    <w:rsid w:val="00F83F4D"/>
    <w:rsid w:val="00FA0371"/>
    <w:rsid w:val="00FC1CD2"/>
    <w:rsid w:val="00FE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FC3B75"/>
  <w15:docId w15:val="{43D2919B-E7D5-44AB-86A9-82774A63C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405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405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A4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A4D8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03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36F4"/>
  </w:style>
  <w:style w:type="paragraph" w:styleId="Stopka">
    <w:name w:val="footer"/>
    <w:basedOn w:val="Normalny"/>
    <w:link w:val="StopkaZnak"/>
    <w:uiPriority w:val="99"/>
    <w:unhideWhenUsed/>
    <w:rsid w:val="008036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36F4"/>
  </w:style>
  <w:style w:type="character" w:styleId="Odwoaniedokomentarza">
    <w:name w:val="annotation reference"/>
    <w:basedOn w:val="Domylnaczcionkaakapitu"/>
    <w:uiPriority w:val="99"/>
    <w:semiHidden/>
    <w:unhideWhenUsed/>
    <w:rsid w:val="004141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1411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1411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48C0"/>
    <w:pPr>
      <w:spacing w:line="240" w:lineRule="auto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48C0"/>
    <w:rPr>
      <w:b/>
      <w:bCs/>
      <w:lang w:eastAsia="en-US"/>
    </w:rPr>
  </w:style>
  <w:style w:type="paragraph" w:styleId="Poprawka">
    <w:name w:val="Revision"/>
    <w:hidden/>
    <w:uiPriority w:val="99"/>
    <w:semiHidden/>
    <w:rsid w:val="00FE7E86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7E86"/>
    <w:pPr>
      <w:spacing w:after="0" w:line="240" w:lineRule="auto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7E86"/>
    <w:rPr>
      <w:rFonts w:asciiTheme="minorHAnsi" w:eastAsiaTheme="minorEastAsia" w:hAnsiTheme="minorHAnsi" w:cstheme="minorBidi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7E86"/>
    <w:rPr>
      <w:vertAlign w:val="superscript"/>
    </w:rPr>
  </w:style>
  <w:style w:type="character" w:customStyle="1" w:styleId="markedcontent">
    <w:name w:val="markedcontent"/>
    <w:basedOn w:val="Domylnaczcionkaakapitu"/>
    <w:rsid w:val="00E91A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06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5" ma:contentTypeDescription="Utwórz nowy dokument." ma:contentTypeScope="" ma:versionID="56c5cb0240f9dc967ad8c24ec5c91619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14d646dec1484e3eb821775ad2dac828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581E9C-CC1A-4287-B566-6FE54F6CD0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D4731A-C42A-439A-AD21-00036E0A5204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3.xml><?xml version="1.0" encoding="utf-8"?>
<ds:datastoreItem xmlns:ds="http://schemas.openxmlformats.org/officeDocument/2006/customXml" ds:itemID="{C04D34A2-1747-4D24-AA8D-CF0CEAA4B85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87F6B6-4B49-448C-BF97-E96FF8D87A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494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o.wisniewska</dc:creator>
  <cp:lastModifiedBy>Sitek Paweł</cp:lastModifiedBy>
  <cp:revision>2</cp:revision>
  <cp:lastPrinted>2018-07-04T13:39:00Z</cp:lastPrinted>
  <dcterms:created xsi:type="dcterms:W3CDTF">2022-10-07T09:54:00Z</dcterms:created>
  <dcterms:modified xsi:type="dcterms:W3CDTF">2022-10-07T09:54:00Z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